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jc w:val="left"/>
        <w:rPr>
          <w:b w:val="1"/>
          <w:sz w:val="36"/>
          <w:szCs w:val="36"/>
        </w:rPr>
      </w:pPr>
      <w:bookmarkStart w:colFirst="0" w:colLast="0" w:name="_kvo9r2svu6le" w:id="0"/>
      <w:bookmarkEnd w:id="0"/>
      <w:r w:rsidDel="00000000" w:rsidR="00000000" w:rsidRPr="00000000">
        <w:rPr>
          <w:rtl w:val="0"/>
        </w:rPr>
      </w:r>
    </w:p>
    <w:p w:rsidR="00000000" w:rsidDel="00000000" w:rsidP="00000000" w:rsidRDefault="00000000" w:rsidRPr="00000000" w14:paraId="00000002">
      <w:pPr>
        <w:keepNext w:val="1"/>
        <w:pageBreakBefore w:val="0"/>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pageBreakBefore w:val="0"/>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26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leader="none"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leader="none"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leader="none"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Project Management</w:t>
      </w:r>
    </w:p>
    <w:p w:rsidR="00000000" w:rsidDel="00000000" w:rsidP="00000000" w:rsidRDefault="00000000" w:rsidRPr="00000000" w14:paraId="0000000C">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bookmarkStart w:colFirst="0" w:colLast="0" w:name="_xzujh9kiponp"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pageBreakBefore w:val="0"/>
        <w:jc w:val="left"/>
        <w:rPr>
          <w:sz w:val="24"/>
          <w:szCs w:val="24"/>
        </w:rPr>
      </w:pPr>
      <w:r w:rsidDel="00000000" w:rsidR="00000000" w:rsidRPr="00000000">
        <w:rPr>
          <w:rtl w:val="0"/>
        </w:rPr>
      </w:r>
    </w:p>
    <w:p w:rsidR="00000000" w:rsidDel="00000000" w:rsidP="00000000" w:rsidRDefault="00000000" w:rsidRPr="00000000" w14:paraId="00000018">
      <w:pPr>
        <w:pStyle w:val="Heading1"/>
        <w:pageBreakBefore w:val="0"/>
        <w:numPr>
          <w:ilvl w:val="0"/>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Role of the Operational Board</w:t>
      </w:r>
    </w:p>
    <w:p w:rsidR="00000000" w:rsidDel="00000000" w:rsidP="00000000" w:rsidRDefault="00000000" w:rsidRPr="00000000" w14:paraId="00000019">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pageBreakBefore w:val="0"/>
        <w:numPr>
          <w:ilvl w:val="1"/>
          <w:numId w:val="1"/>
        </w:numPr>
        <w:tabs>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 w:val="left" w:leader="none" w:pos="1559"/>
          <w:tab w:val="left" w:leader="none" w:pos="2268"/>
          <w:tab w:val="left" w:leader="none" w:pos="2977"/>
          <w:tab w:val="left" w:leader="none" w:pos="3686"/>
          <w:tab w:val="left" w:leader="none" w:pos="4394"/>
          <w:tab w:val="right" w:leader="none"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pageBreakBefore w:val="0"/>
        <w:numPr>
          <w:ilvl w:val="2"/>
          <w:numId w:val="1"/>
        </w:numPr>
        <w:tabs>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 w:val="left" w:leader="none" w:pos="2268"/>
          <w:tab w:val="left" w:leader="none" w:pos="2977"/>
          <w:tab w:val="left" w:leader="none" w:pos="3686"/>
          <w:tab w:val="left" w:leader="none" w:pos="4394"/>
          <w:tab w:val="right" w:leader="none"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127"/>
        </w:tabs>
        <w:spacing w:after="120" w:before="120" w:line="240" w:lineRule="auto"/>
        <w:ind w:left="1656" w:right="0" w:hanging="720"/>
        <w:jc w:val="left"/>
        <w:rPr>
          <w:rFonts w:ascii="Arial" w:cs="Arial" w:eastAsia="Arial" w:hAnsi="Arial"/>
          <w:b w:val="0"/>
          <w:i w:val="0"/>
          <w:strike w:val="0"/>
          <w:color w:val="000000"/>
          <w:sz w:val="24"/>
          <w:szCs w:val="24"/>
          <w:u w:val="none"/>
          <w:shd w:fill="auto" w:val="clear"/>
          <w:vertAlign w:val="baseline"/>
        </w:rPr>
      </w:pPr>
      <w:r w:rsidDel="00000000" w:rsidR="00000000" w:rsidRPr="00000000">
        <w:rPr>
          <w:sz w:val="24"/>
          <w:szCs w:val="24"/>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1980"/>
        </w:tabs>
        <w:spacing w:after="120" w:before="120" w:line="240" w:lineRule="auto"/>
        <w:ind w:left="1980" w:right="0" w:hanging="1044"/>
        <w:jc w:val="left"/>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1559"/>
          <w:tab w:val="left" w:leader="none" w:pos="2268"/>
          <w:tab w:val="left" w:leader="none" w:pos="2977"/>
          <w:tab w:val="left" w:leader="none" w:pos="3686"/>
          <w:tab w:val="left" w:leader="none" w:pos="4394"/>
          <w:tab w:val="right" w:leader="none"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pageBreakBefore w:val="0"/>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pageBreakBefore w:val="0"/>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bookmarkStart w:colFirst="0" w:colLast="0" w:name="gklynxg0kc2x" w:id="2"/>
      <w:bookmarkEnd w:id="2"/>
      <w:bookmarkStart w:colFirst="0" w:colLast="0" w:name="c750km69bgmq" w:id="3"/>
      <w:bookmarkEnd w:id="3"/>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31">
    <w:pPr>
      <w:tabs>
        <w:tab w:val="center" w:leader="none" w:pos="4513"/>
        <w:tab w:val="right" w:leader="none" w:pos="9026"/>
      </w:tabs>
      <w:rPr/>
    </w:pPr>
    <w:r w:rsidDel="00000000" w:rsidR="00000000" w:rsidRPr="00000000">
      <w:rPr>
        <w:rtl w:val="0"/>
      </w:rPr>
      <w:t xml:space="preserve">Framework Ref: RM6310</w:t>
    </w:r>
  </w:p>
  <w:p w:rsidR="00000000" w:rsidDel="00000000" w:rsidP="00000000" w:rsidRDefault="00000000" w:rsidRPr="00000000" w14:paraId="00000032">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tabs>
        <w:tab w:val="center" w:leader="none" w:pos="4513"/>
        <w:tab w:val="right" w:leader="none" w:pos="9026"/>
      </w:tabs>
      <w:rPr/>
    </w:pPr>
    <w:bookmarkStart w:colFirst="0" w:colLast="0" w:name="_7z13rdhhfouv" w:id="5"/>
    <w:bookmarkEnd w:id="5"/>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tabs>
        <w:tab w:val="center" w:leader="none" w:pos="4513"/>
        <w:tab w:val="right" w:leader="none" w:pos="9026"/>
      </w:tabs>
      <w:rPr/>
    </w:pPr>
    <w:r w:rsidDel="00000000" w:rsidR="00000000" w:rsidRPr="00000000">
      <w:rPr>
        <w:rtl w:val="0"/>
      </w:rPr>
      <w:t xml:space="preserve">Framework Ref: RM</w:t>
      <w:tab/>
      <w:t xml:space="preserve">                                           </w:t>
    </w:r>
  </w:p>
  <w:p w:rsidR="00000000" w:rsidDel="00000000" w:rsidP="00000000" w:rsidRDefault="00000000" w:rsidRPr="00000000" w14:paraId="00000035">
    <w:pPr>
      <w:tabs>
        <w:tab w:val="center" w:leader="none" w:pos="4513"/>
        <w:tab w:val="right" w:leader="none"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6">
    <w:pPr>
      <w:tabs>
        <w:tab w:val="center" w:leader="none" w:pos="4513"/>
        <w:tab w:val="right" w:leader="none"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23</w:t>
    </w:r>
    <w:r w:rsidDel="00000000" w:rsidR="00000000" w:rsidRPr="00000000">
      <w:rPr>
        <w:rtl w:val="0"/>
      </w:rPr>
    </w:r>
  </w:p>
  <w:bookmarkStart w:colFirst="0" w:colLast="0" w:name="eu1irerxwe1h" w:id="4"/>
  <w:bookmarkEnd w:id="4"/>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en_GB"/>
      </w:rPr>
    </w:rPrDefault>
    <w:pPrDefault>
      <w:pPr>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tabs>
        <w:tab w:val="left" w:leader="none" w:pos="1559"/>
        <w:tab w:val="left" w:leader="none" w:pos="2268"/>
        <w:tab w:val="left" w:leader="none" w:pos="2977"/>
        <w:tab w:val="left" w:leader="none" w:pos="3686"/>
        <w:tab w:val="left" w:leader="none" w:pos="4394"/>
        <w:tab w:val="right" w:leader="none" w:pos="8789"/>
      </w:tabs>
      <w:spacing w:after="100" w:before="200" w:lineRule="auto"/>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leader="none" w:pos="1559"/>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3">
    <w:name w:val="heading 3"/>
    <w:basedOn w:val="Normal"/>
    <w:next w:val="Normal"/>
    <w:pPr>
      <w:tabs>
        <w:tab w:val="left" w:leader="none" w:pos="2268"/>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4">
    <w:name w:val="heading 4"/>
    <w:basedOn w:val="Normal"/>
    <w:next w:val="Normal"/>
    <w:pPr>
      <w:tabs>
        <w:tab w:val="left" w:leader="none" w:pos="2977"/>
        <w:tab w:val="left" w:leader="none" w:pos="3686"/>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5">
    <w:name w:val="heading 5"/>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Heading6">
    <w:name w:val="heading 6"/>
    <w:basedOn w:val="Normal"/>
    <w:next w:val="Normal"/>
    <w:pPr>
      <w:tabs>
        <w:tab w:val="left" w:leader="none" w:pos="4394"/>
        <w:tab w:val="right" w:leader="none" w:pos="8789"/>
      </w:tabs>
      <w:spacing w:after="100" w:before="100" w:lineRule="auto"/>
    </w:pPr>
    <w:rPr>
      <w:rFonts w:ascii="Times New Roman" w:cs="Times New Roman" w:eastAsia="Times New Roman" w:hAnsi="Times New Roman"/>
      <w:sz w:val="22"/>
      <w:szCs w:val="22"/>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yDAA2QA4d66tcklbGokbOEk7+6aLLu/dVYlie1eQ7sib8IOfz93VvkiNa3fo11ZMrR7A0UYo7DtplRzo_x000d_5kgMztbRK4mCw8VJqOZSJBdAp8NzVf0oG9LhEmKVMr0tOa3xkHrBqz0zhSjaOuusrE6IWIqgWYUo_x000d_ekV31RFi0HXgUm9fMvZmt7IS/YV5TSM4zdn/s+ze7YGriyGr0h3n+8cPbl4OBI9n9Ozrgyw22osN_x000d_9Yd/eYs=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